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Open Sans" w:hAnsi="Open Sans"/>
        </w:rPr>
      </w:pPr>
    </w:p>
    <w:p>
      <w:pPr>
        <w:pStyle w:val="Normal.0"/>
        <w:rPr>
          <w:rFonts w:ascii="Open Sans" w:hAnsi="Open Sans"/>
        </w:rPr>
      </w:pPr>
    </w:p>
    <w:p>
      <w:pPr>
        <w:pStyle w:val="Normal.0"/>
        <w:rPr>
          <w:rFonts w:ascii="Open Sans" w:cs="Open Sans" w:hAnsi="Open Sans" w:eastAsia="Open Sans"/>
          <w:b w:val="1"/>
          <w:bCs w:val="1"/>
          <w:sz w:val="26"/>
          <w:szCs w:val="26"/>
        </w:rPr>
      </w:pPr>
      <w:r>
        <w:rPr>
          <w:rFonts w:ascii="Open Sans" w:hAnsi="Open Sans"/>
          <w:b w:val="1"/>
          <w:bCs w:val="1"/>
          <w:sz w:val="26"/>
          <w:szCs w:val="26"/>
          <w:rtl w:val="0"/>
          <w:lang w:val="nl-NL"/>
        </w:rPr>
        <w:t>Ook Almense kerk ademt binnenkort romantiek met zomerexpositie</w:t>
      </w:r>
      <w:r>
        <w:rPr>
          <w:rFonts w:ascii="Open Sans" w:cs="Open Sans" w:hAnsi="Open Sans" w:eastAsia="Open Sans"/>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page">
              <wp:posOffset>2849879</wp:posOffset>
            </wp:positionH>
            <wp:positionV relativeFrom="page">
              <wp:posOffset>322262</wp:posOffset>
            </wp:positionV>
            <wp:extent cx="1844040" cy="1282065"/>
            <wp:effectExtent l="0" t="0" r="0" b="0"/>
            <wp:wrapTopAndBottom distT="152400" distB="15240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4">
                      <a:extLst/>
                    </a:blip>
                    <a:stretch>
                      <a:fillRect/>
                    </a:stretch>
                  </pic:blipFill>
                  <pic:spPr>
                    <a:xfrm>
                      <a:off x="0" y="0"/>
                      <a:ext cx="1844040" cy="1282065"/>
                    </a:xfrm>
                    <a:prstGeom prst="rect">
                      <a:avLst/>
                    </a:prstGeom>
                    <a:ln w="12700" cap="flat">
                      <a:noFill/>
                      <a:miter lim="400000"/>
                    </a:ln>
                    <a:effectLst/>
                  </pic:spPr>
                </pic:pic>
              </a:graphicData>
            </a:graphic>
          </wp:anchor>
        </w:drawing>
      </w:r>
    </w:p>
    <w:p>
      <w:pPr>
        <w:pStyle w:val="Normal.0"/>
        <w:rPr>
          <w:rFonts w:ascii="Open Sans" w:cs="Open Sans" w:hAnsi="Open Sans" w:eastAsia="Open Sans"/>
        </w:rPr>
      </w:pPr>
      <w:r>
        <w:rPr>
          <w:rFonts w:ascii="Open Sans" w:hAnsi="Open Sans"/>
          <w:rtl w:val="0"/>
          <w:lang w:val="nl-NL"/>
        </w:rPr>
        <w:t xml:space="preserve">ALMEN </w:t>
      </w:r>
      <w:r>
        <w:rPr>
          <w:rFonts w:ascii="Open Sans" w:hAnsi="Open Sans" w:hint="default"/>
          <w:rtl w:val="0"/>
          <w:lang w:val="nl-NL"/>
        </w:rPr>
        <w:t xml:space="preserve">– </w:t>
      </w:r>
      <w:r>
        <w:rPr>
          <w:rFonts w:ascii="Open Sans" w:hAnsi="Open Sans"/>
          <w:rtl w:val="0"/>
          <w:lang w:val="nl-NL"/>
        </w:rPr>
        <w:t>Na in Museum STAAL daalt komende zomer de romantiek ook neer in de tegenovergelegen kerk in Almen. In de vorm van een zomertentoonstelling waarin het kunstwerk De Koolroos, ge</w:t>
      </w:r>
      <w:r>
        <w:rPr>
          <w:rFonts w:ascii="Open Sans" w:hAnsi="Open Sans" w:hint="default"/>
          <w:rtl w:val="0"/>
          <w:lang w:val="nl-NL"/>
        </w:rPr>
        <w:t>ï</w:t>
      </w:r>
      <w:r>
        <w:rPr>
          <w:rFonts w:ascii="Open Sans" w:hAnsi="Open Sans"/>
          <w:rtl w:val="0"/>
          <w:lang w:val="nl-NL"/>
        </w:rPr>
        <w:t>nspireerd door het schilderij Koolroos van de schilder Cornelis van Spaendonck, centraal staat. Met gigantische bloemen cre</w:t>
      </w:r>
      <w:r>
        <w:rPr>
          <w:rFonts w:ascii="Open Sans" w:hAnsi="Open Sans" w:hint="default"/>
          <w:rtl w:val="0"/>
          <w:lang w:val="nl-NL"/>
        </w:rPr>
        <w:t>ë</w:t>
      </w:r>
      <w:r>
        <w:rPr>
          <w:rFonts w:ascii="Open Sans" w:hAnsi="Open Sans"/>
          <w:rtl w:val="0"/>
          <w:lang w:val="nl-NL"/>
        </w:rPr>
        <w:t xml:space="preserve">ert de kunstenares Linda Nieuwstad een romantische wereld. Haar bloemen zijn op dit moment ook te zien in Paleis het Loo. </w:t>
      </w:r>
    </w:p>
    <w:p>
      <w:pPr>
        <w:pStyle w:val="Normal.0"/>
        <w:rPr>
          <w:rFonts w:ascii="Open Sans" w:cs="Open Sans" w:hAnsi="Open Sans" w:eastAsia="Open Sans"/>
          <w:outline w:val="0"/>
          <w:color w:val="000000"/>
          <w:u w:color="000000"/>
          <w14:textFill>
            <w14:solidFill>
              <w14:srgbClr w14:val="000000"/>
            </w14:solidFill>
          </w14:textFill>
        </w:rPr>
      </w:pPr>
      <w:r>
        <w:rPr>
          <w:rFonts w:ascii="Open Sans" w:hAnsi="Open Sans"/>
          <w:rtl w:val="0"/>
          <w:lang w:val="nl-NL"/>
        </w:rPr>
        <w:t xml:space="preserve">Aan romantiek dus geen gebrek in het hart van Almen. Want met de expositie De Eerste Kus ademt Museum STAAL ook al volop liefde en hartstocht. Die tentoonstelling in het museum is tot eind maart volgend jaar te zien. De zomerexpositie in de kerk is eveneens </w:t>
      </w:r>
      <w:r>
        <w:rPr>
          <w:rFonts w:ascii="Open Sans" w:hAnsi="Open Sans"/>
          <w:outline w:val="0"/>
          <w:color w:val="000000"/>
          <w:u w:color="000000"/>
          <w:rtl w:val="0"/>
          <w:lang w:val="nl-NL"/>
          <w14:textFill>
            <w14:solidFill>
              <w14:srgbClr w14:val="000000"/>
            </w14:solidFill>
          </w14:textFill>
        </w:rPr>
        <w:t>een project van Museum STAAL.</w:t>
      </w:r>
    </w:p>
    <w:p>
      <w:pPr>
        <w:pStyle w:val="Normal.0"/>
        <w:rPr>
          <w:rFonts w:ascii="Open Sans" w:cs="Open Sans" w:hAnsi="Open Sans" w:eastAsia="Open Sans"/>
          <w:b w:val="1"/>
          <w:bCs w:val="1"/>
          <w:outline w:val="0"/>
          <w:color w:val="000000"/>
          <w:u w:color="000000"/>
          <w14:textFill>
            <w14:solidFill>
              <w14:srgbClr w14:val="000000"/>
            </w14:solidFill>
          </w14:textFill>
        </w:rPr>
      </w:pPr>
      <w:r>
        <w:rPr>
          <w:rFonts w:ascii="Open Sans" w:hAnsi="Open Sans"/>
          <w:b w:val="1"/>
          <w:bCs w:val="1"/>
          <w:rtl w:val="0"/>
          <w:lang w:val="nl-NL"/>
        </w:rPr>
        <w:t>Offici</w:t>
      </w:r>
      <w:r>
        <w:rPr>
          <w:rFonts w:ascii="Open Sans" w:hAnsi="Open Sans" w:hint="default"/>
          <w:b w:val="1"/>
          <w:bCs w:val="1"/>
          <w:rtl w:val="0"/>
          <w:lang w:val="nl-NL"/>
        </w:rPr>
        <w:t>ë</w:t>
      </w:r>
      <w:r>
        <w:rPr>
          <w:rFonts w:ascii="Open Sans" w:hAnsi="Open Sans"/>
          <w:b w:val="1"/>
          <w:bCs w:val="1"/>
          <w:rtl w:val="0"/>
          <w:lang w:val="nl-NL"/>
        </w:rPr>
        <w:t xml:space="preserve">le opening De Koolroos </w:t>
      </w:r>
    </w:p>
    <w:p>
      <w:pPr>
        <w:pStyle w:val="Normal.0"/>
        <w:rPr>
          <w:rFonts w:ascii="Open Sans" w:cs="Open Sans" w:hAnsi="Open Sans" w:eastAsia="Open Sans"/>
          <w:outline w:val="0"/>
          <w:color w:val="000000"/>
          <w:u w:color="000000"/>
          <w14:textFill>
            <w14:solidFill>
              <w14:srgbClr w14:val="000000"/>
            </w14:solidFill>
          </w14:textFill>
        </w:rPr>
      </w:pPr>
      <w:r>
        <w:rPr>
          <w:rFonts w:ascii="Open Sans" w:hAnsi="Open Sans"/>
          <w:outline w:val="0"/>
          <w:color w:val="000000"/>
          <w:u w:color="000000"/>
          <w:rtl w:val="0"/>
          <w:lang w:val="nl-NL"/>
          <w14:textFill>
            <w14:solidFill>
              <w14:srgbClr w14:val="000000"/>
            </w14:solidFill>
          </w14:textFill>
        </w:rPr>
        <w:t>Op zaterdag 1 juni wordt de zomertentoonstelling officieel geopend in de kerk. Eerst voor de vrijwilligers, en daarna voor genodigden. Beide keren in het bijzijn van de kunstenares Nieuwstad. Mari</w:t>
      </w:r>
      <w:r>
        <w:rPr>
          <w:rFonts w:ascii="Open Sans" w:hAnsi="Open Sans" w:hint="default"/>
          <w:outline w:val="0"/>
          <w:color w:val="000000"/>
          <w:u w:color="000000"/>
          <w:rtl w:val="0"/>
          <w:lang w:val="nl-NL"/>
          <w14:textFill>
            <w14:solidFill>
              <w14:srgbClr w14:val="000000"/>
            </w14:solidFill>
          </w14:textFill>
        </w:rPr>
        <w:t>ë</w:t>
      </w:r>
      <w:r>
        <w:rPr>
          <w:rFonts w:ascii="Open Sans" w:hAnsi="Open Sans"/>
          <w:outline w:val="0"/>
          <w:color w:val="000000"/>
          <w:u w:color="000000"/>
          <w:rtl w:val="0"/>
          <w:lang w:val="nl-NL"/>
          <w14:textFill>
            <w14:solidFill>
              <w14:srgbClr w14:val="000000"/>
            </w14:solidFill>
          </w14:textFill>
        </w:rPr>
        <w:t xml:space="preserve">tte Hehakaya, pianiste en componiste, zal deze dag een hedendaagse romantische compositie ten gehore brengen, waarin </w:t>
      </w:r>
      <w:r>
        <w:rPr>
          <w:rFonts w:ascii="Open Sans" w:hAnsi="Open Sans" w:hint="default"/>
          <w:outline w:val="0"/>
          <w:color w:val="000000"/>
          <w:u w:color="000000"/>
          <w:rtl w:val="0"/>
          <w:lang w:val="nl-NL"/>
          <w14:textFill>
            <w14:solidFill>
              <w14:srgbClr w14:val="000000"/>
            </w14:solidFill>
          </w14:textFill>
        </w:rPr>
        <w:t>‘</w:t>
      </w:r>
      <w:r>
        <w:rPr>
          <w:rFonts w:ascii="Open Sans" w:hAnsi="Open Sans"/>
          <w:outline w:val="0"/>
          <w:color w:val="000000"/>
          <w:u w:color="000000"/>
          <w:rtl w:val="0"/>
          <w:lang w:val="nl-NL"/>
          <w14:textFill>
            <w14:solidFill>
              <w14:srgbClr w14:val="000000"/>
            </w14:solidFill>
          </w14:textFill>
        </w:rPr>
        <w:t>De Eerste Kus</w:t>
      </w:r>
      <w:r>
        <w:rPr>
          <w:rFonts w:ascii="Open Sans" w:hAnsi="Open Sans" w:hint="default"/>
          <w:outline w:val="0"/>
          <w:color w:val="000000"/>
          <w:u w:color="000000"/>
          <w:rtl w:val="0"/>
          <w:lang w:val="nl-NL"/>
          <w14:textFill>
            <w14:solidFill>
              <w14:srgbClr w14:val="000000"/>
            </w14:solidFill>
          </w14:textFill>
        </w:rPr>
        <w:t xml:space="preserve">’ </w:t>
      </w:r>
      <w:r>
        <w:rPr>
          <w:rFonts w:ascii="Open Sans" w:hAnsi="Open Sans"/>
          <w:outline w:val="0"/>
          <w:color w:val="000000"/>
          <w:u w:color="000000"/>
          <w:rtl w:val="0"/>
          <w:lang w:val="nl-NL"/>
          <w14:textFill>
            <w14:solidFill>
              <w14:srgbClr w14:val="000000"/>
            </w14:solidFill>
          </w14:textFill>
        </w:rPr>
        <w:t>wordt verwerkt en waarin de schoonheid van een bloem ontwaakt in haar nieuwe gecomponeerde pianowerk.</w:t>
      </w:r>
    </w:p>
    <w:p>
      <w:pPr>
        <w:pStyle w:val="Normal.0"/>
        <w:rPr>
          <w:rFonts w:ascii="Open Sans" w:cs="Open Sans" w:hAnsi="Open Sans" w:eastAsia="Open Sans"/>
          <w:outline w:val="0"/>
          <w:color w:val="000000"/>
          <w:u w:color="000000"/>
          <w14:textFill>
            <w14:solidFill>
              <w14:srgbClr w14:val="000000"/>
            </w14:solidFill>
          </w14:textFill>
        </w:rPr>
      </w:pPr>
    </w:p>
    <w:p>
      <w:pPr>
        <w:pStyle w:val="Normal.0"/>
        <w:rPr>
          <w:rFonts w:ascii="Open Sans" w:cs="Open Sans" w:hAnsi="Open Sans" w:eastAsia="Open Sans"/>
          <w:b w:val="1"/>
          <w:bCs w:val="1"/>
          <w:outline w:val="0"/>
          <w:color w:val="000000"/>
          <w:u w:color="000000"/>
          <w14:textFill>
            <w14:solidFill>
              <w14:srgbClr w14:val="000000"/>
            </w14:solidFill>
          </w14:textFill>
        </w:rPr>
      </w:pPr>
      <w:r>
        <w:rPr>
          <w:rFonts w:ascii="Open Sans" w:hAnsi="Open Sans"/>
          <w:b w:val="1"/>
          <w:bCs w:val="1"/>
          <w:rtl w:val="0"/>
          <w:lang w:val="nl-NL"/>
        </w:rPr>
        <w:t xml:space="preserve">Presentatie </w:t>
      </w:r>
      <w:r>
        <w:rPr>
          <w:rFonts w:ascii="Open Sans" w:hAnsi="Open Sans" w:hint="default"/>
          <w:b w:val="1"/>
          <w:bCs w:val="1"/>
          <w:rtl w:val="0"/>
          <w:lang w:val="nl-NL"/>
        </w:rPr>
        <w:t>‘</w:t>
      </w:r>
      <w:r>
        <w:rPr>
          <w:rFonts w:ascii="Open Sans" w:hAnsi="Open Sans"/>
          <w:b w:val="1"/>
          <w:bCs w:val="1"/>
          <w:rtl w:val="0"/>
          <w:lang w:val="nl-NL"/>
        </w:rPr>
        <w:t>De laan die derwaart gaat</w:t>
      </w:r>
      <w:r>
        <w:rPr>
          <w:rFonts w:ascii="Open Sans" w:hAnsi="Open Sans" w:hint="default"/>
          <w:b w:val="1"/>
          <w:bCs w:val="1"/>
          <w:rtl w:val="0"/>
          <w:lang w:val="nl-NL"/>
        </w:rPr>
        <w:t xml:space="preserve">’ </w:t>
      </w:r>
      <w:r>
        <w:rPr>
          <w:rFonts w:ascii="Open Sans" w:hAnsi="Open Sans"/>
          <w:b w:val="1"/>
          <w:bCs w:val="1"/>
          <w:rtl w:val="0"/>
          <w:lang w:val="nl-NL"/>
        </w:rPr>
        <w:t>met fiets- en wandeltochten</w:t>
      </w:r>
    </w:p>
    <w:p>
      <w:pPr>
        <w:pStyle w:val="Normal.0"/>
        <w:rPr>
          <w:rFonts w:ascii="Open Sans" w:cs="Open Sans" w:hAnsi="Open Sans" w:eastAsia="Open Sans"/>
        </w:rPr>
      </w:pPr>
      <w:r>
        <w:rPr>
          <w:rFonts w:ascii="Open Sans" w:hAnsi="Open Sans"/>
          <w:outline w:val="0"/>
          <w:color w:val="000000"/>
          <w:u w:color="000000"/>
          <w:rtl w:val="0"/>
          <w:lang w:val="nl-NL"/>
          <w14:textFill>
            <w14:solidFill>
              <w14:srgbClr w14:val="000000"/>
            </w14:solidFill>
          </w14:textFill>
        </w:rPr>
        <w:t>Een dag later, op zondag 2 juni, presenteert Museum STAAL een fiets- en wandelboekje. De tekeningen daarin zijn van de hand va</w:t>
      </w:r>
      <w:r>
        <w:rPr>
          <w:rFonts w:ascii="Open Sans" w:hAnsi="Open Sans"/>
          <w:rtl w:val="0"/>
          <w:lang w:val="nl-NL"/>
        </w:rPr>
        <w:t>n Jan Baggen. Hij vertelt vanaf 13.00 uur in het museum over het tot stand komen van het boekwerkje. Achterhoek Uitgevers geeft een kleine presentatie van foto</w:t>
      </w:r>
      <w:r>
        <w:rPr>
          <w:rFonts w:ascii="Open Sans" w:hAnsi="Open Sans" w:hint="default"/>
          <w:rtl w:val="0"/>
          <w:lang w:val="nl-NL"/>
        </w:rPr>
        <w:t>’</w:t>
      </w:r>
      <w:r>
        <w:rPr>
          <w:rFonts w:ascii="Open Sans" w:hAnsi="Open Sans"/>
          <w:rtl w:val="0"/>
          <w:lang w:val="nl-NL"/>
        </w:rPr>
        <w:t>s die Baggen nam om de tekeningen te kunnen maken. Tussen 13.00 uur en 14.00 uur kunnen bezoekers gratis het museum binnen, omdat in de hal de kleine vertoning is van locaties in verschillende fiets- en wandelroutes.</w:t>
      </w:r>
    </w:p>
    <w:p>
      <w:pPr>
        <w:pStyle w:val="Normal.0"/>
        <w:rPr>
          <w:rFonts w:ascii="Open Sans" w:cs="Open Sans" w:hAnsi="Open Sans" w:eastAsia="Open Sans"/>
        </w:rPr>
      </w:pPr>
      <w:r>
        <w:rPr>
          <w:rFonts w:ascii="Open Sans" w:hAnsi="Open Sans"/>
          <w:rtl w:val="0"/>
          <w:lang w:val="nl-NL"/>
        </w:rPr>
        <w:t>Voor meer informatie kunt u contact opnemen met:</w:t>
      </w:r>
    </w:p>
    <w:p>
      <w:pPr>
        <w:pStyle w:val="Normal.0"/>
      </w:pPr>
      <w:r>
        <w:rPr>
          <w:rFonts w:ascii="Open Sans" w:hAnsi="Open Sans"/>
          <w:rtl w:val="0"/>
          <w:lang w:val="nl-NL"/>
        </w:rPr>
        <w:t>Museum STAAL 0575 474317 (</w:t>
      </w:r>
      <w:r>
        <w:rPr>
          <w:rStyle w:val="Hyperlink.0"/>
        </w:rPr>
        <w:fldChar w:fldCharType="begin" w:fldLock="0"/>
      </w:r>
      <w:r>
        <w:rPr>
          <w:rStyle w:val="Hyperlink.0"/>
        </w:rPr>
        <w:instrText xml:space="preserve"> HYPERLINK "mailto:info@museumstaal.nl"</w:instrText>
      </w:r>
      <w:r>
        <w:rPr>
          <w:rStyle w:val="Hyperlink.0"/>
        </w:rPr>
        <w:fldChar w:fldCharType="separate" w:fldLock="0"/>
      </w:r>
      <w:r>
        <w:rPr>
          <w:rStyle w:val="Hyperlink.0"/>
          <w:rtl w:val="0"/>
        </w:rPr>
        <w:t>info@museumstaal.nl</w:t>
      </w:r>
      <w:r>
        <w:rPr/>
        <w:fldChar w:fldCharType="end" w:fldLock="0"/>
      </w:r>
      <w:r>
        <w:rPr>
          <w:rStyle w:val="Geen"/>
          <w:rFonts w:ascii="Open Sans" w:hAnsi="Open Sans"/>
          <w:rtl w:val="0"/>
          <w:lang w:val="nl-NL"/>
        </w:rPr>
        <w:t>) of met Joke Dinkelman, co</w:t>
      </w:r>
      <w:r>
        <w:rPr>
          <w:rStyle w:val="Geen"/>
          <w:rFonts w:ascii="Open Sans" w:hAnsi="Open Sans" w:hint="default"/>
          <w:rtl w:val="0"/>
          <w:lang w:val="nl-NL"/>
        </w:rPr>
        <w:t>ö</w:t>
      </w:r>
      <w:r>
        <w:rPr>
          <w:rStyle w:val="Geen"/>
          <w:rFonts w:ascii="Open Sans" w:hAnsi="Open Sans"/>
          <w:rtl w:val="0"/>
          <w:lang w:val="nl-NL"/>
        </w:rPr>
        <w:t>rdinator vrijwilligers bij het museum.</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rFonts w:ascii="Open Sans" w:cs="Open Sans" w:hAnsi="Open Sans" w:eastAsia="Open Sans"/>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Verdana"/>
        <a:ea typeface="Verdana"/>
        <a:cs typeface="Verdana"/>
      </a:majorFont>
      <a:minorFont>
        <a:latin typeface="Verdana"/>
        <a:ea typeface="Verdana"/>
        <a:cs typeface="Verdan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